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7431" w14:textId="77777777" w:rsidR="002D31A7" w:rsidRPr="006D5C05" w:rsidRDefault="002D31A7" w:rsidP="002D31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b/>
          <w:bCs/>
          <w:color w:val="222222"/>
          <w:sz w:val="40"/>
          <w:szCs w:val="40"/>
          <w:lang w:eastAsia="en-GB"/>
        </w:rPr>
        <w:t>S</w:t>
      </w:r>
      <w:r w:rsidRPr="006D5C05">
        <w:rPr>
          <w:rFonts w:eastAsia="Times New Roman" w:cstheme="minorHAnsi"/>
          <w:b/>
          <w:bCs/>
          <w:color w:val="222222"/>
          <w:sz w:val="40"/>
          <w:szCs w:val="40"/>
          <w:lang w:eastAsia="en-GB"/>
        </w:rPr>
        <w:t>ALARIED GP</w:t>
      </w:r>
    </w:p>
    <w:p w14:paraId="3285C79C" w14:textId="26DD0F19" w:rsidR="007E4596" w:rsidRPr="00773646" w:rsidRDefault="002D31A7" w:rsidP="0077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</w:pPr>
      <w:r w:rsidRPr="006D5C05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(</w:t>
      </w:r>
      <w:r w:rsidR="00F4415A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4-</w:t>
      </w:r>
      <w:r w:rsidR="00773646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6</w:t>
      </w:r>
      <w:r w:rsidR="00F4415A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 xml:space="preserve"> sessions per week, can be flexible</w:t>
      </w:r>
      <w:r w:rsidRPr="006D5C05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)</w:t>
      </w:r>
    </w:p>
    <w:p w14:paraId="2414B035" w14:textId="60C9F60F" w:rsidR="003D0C99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Our team is seeking an enthusiastic, friendly and </w:t>
      </w:r>
      <w:r w:rsidR="002D31A7" w:rsidRPr="003413D6">
        <w:rPr>
          <w:rFonts w:cstheme="minorHAnsi"/>
          <w:lang w:val="en-US"/>
        </w:rPr>
        <w:t>motivated</w:t>
      </w:r>
      <w:r w:rsidRPr="003413D6">
        <w:rPr>
          <w:rFonts w:cstheme="minorHAnsi"/>
          <w:lang w:val="en-US"/>
        </w:rPr>
        <w:t xml:space="preserve"> GP, </w:t>
      </w:r>
      <w:r w:rsidR="00277DE6" w:rsidRPr="003413D6">
        <w:rPr>
          <w:rFonts w:cstheme="minorHAnsi"/>
          <w:lang w:val="en-US"/>
        </w:rPr>
        <w:t xml:space="preserve">to join </w:t>
      </w:r>
      <w:r w:rsidRPr="003413D6">
        <w:rPr>
          <w:rFonts w:cstheme="minorHAnsi"/>
          <w:lang w:val="en-US"/>
        </w:rPr>
        <w:t xml:space="preserve">our </w:t>
      </w:r>
      <w:r w:rsidR="003D0C99" w:rsidRPr="003413D6">
        <w:rPr>
          <w:rFonts w:cstheme="minorHAnsi"/>
          <w:lang w:val="en-US"/>
        </w:rPr>
        <w:t xml:space="preserve">growing practice. </w:t>
      </w:r>
      <w:r w:rsidR="008A2F6E" w:rsidRPr="003413D6">
        <w:rPr>
          <w:rFonts w:cstheme="minorHAnsi"/>
          <w:lang w:val="en-US"/>
        </w:rPr>
        <w:t xml:space="preserve">  </w:t>
      </w:r>
    </w:p>
    <w:p w14:paraId="64866247" w14:textId="77777777" w:rsidR="00E122B1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are a supportive team, with a </w:t>
      </w:r>
      <w:r w:rsidR="008A2F6E" w:rsidRPr="003413D6">
        <w:rPr>
          <w:rFonts w:cstheme="minorHAnsi"/>
          <w:lang w:val="en-US"/>
        </w:rPr>
        <w:t>wide skill</w:t>
      </w:r>
      <w:r w:rsidRPr="003413D6">
        <w:rPr>
          <w:rFonts w:cstheme="minorHAnsi"/>
          <w:lang w:val="en-US"/>
        </w:rPr>
        <w:t xml:space="preserve"> mix and would welcome someone with, or without, a current special interest.  </w:t>
      </w:r>
    </w:p>
    <w:p w14:paraId="3473F852" w14:textId="77777777" w:rsidR="00E122B1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foster a culture of healthy work-life </w:t>
      </w:r>
      <w:r w:rsidR="008A2F6E" w:rsidRPr="003413D6">
        <w:rPr>
          <w:rFonts w:cstheme="minorHAnsi"/>
          <w:lang w:val="en-US"/>
        </w:rPr>
        <w:t>balance and</w:t>
      </w:r>
      <w:r w:rsidRPr="003413D6">
        <w:rPr>
          <w:rFonts w:cstheme="minorHAnsi"/>
          <w:lang w:val="en-US"/>
        </w:rPr>
        <w:t xml:space="preserve"> are keen to </w:t>
      </w:r>
      <w:r w:rsidR="008A2F6E" w:rsidRPr="003413D6">
        <w:rPr>
          <w:rFonts w:cstheme="minorHAnsi"/>
          <w:lang w:val="en-US"/>
        </w:rPr>
        <w:t>encourage</w:t>
      </w:r>
      <w:r w:rsidRPr="003413D6">
        <w:rPr>
          <w:rFonts w:cstheme="minorHAnsi"/>
          <w:lang w:val="en-US"/>
        </w:rPr>
        <w:t xml:space="preserve"> professional development – be that as an established or a new to practice GP.</w:t>
      </w:r>
      <w:r w:rsidR="00E122B1">
        <w:rPr>
          <w:rFonts w:cstheme="minorHAnsi"/>
          <w:lang w:val="en-US"/>
        </w:rPr>
        <w:t xml:space="preserve"> </w:t>
      </w:r>
    </w:p>
    <w:p w14:paraId="4CEDFB3A" w14:textId="3F4AE67A" w:rsidR="00E122B1" w:rsidRDefault="00E122B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practice can be flexible with working hours to help with family life, including later starts and early finish times.</w:t>
      </w:r>
    </w:p>
    <w:p w14:paraId="5220E89B" w14:textId="5DD267AE" w:rsidR="007E13BA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</w:t>
      </w:r>
      <w:r w:rsidR="008A2F6E" w:rsidRPr="003413D6">
        <w:rPr>
          <w:rFonts w:cstheme="minorHAnsi"/>
          <w:lang w:val="en-US"/>
        </w:rPr>
        <w:t>are an experience</w:t>
      </w:r>
      <w:r w:rsidR="002D31A7" w:rsidRPr="003413D6">
        <w:rPr>
          <w:rFonts w:cstheme="minorHAnsi"/>
          <w:lang w:val="en-US"/>
        </w:rPr>
        <w:t>d</w:t>
      </w:r>
      <w:r w:rsidR="008A2F6E" w:rsidRPr="003413D6">
        <w:rPr>
          <w:rFonts w:cstheme="minorHAnsi"/>
          <w:lang w:val="en-US"/>
        </w:rPr>
        <w:t xml:space="preserve"> </w:t>
      </w:r>
      <w:r w:rsidRPr="003413D6">
        <w:rPr>
          <w:rFonts w:cstheme="minorHAnsi"/>
          <w:lang w:val="en-US"/>
        </w:rPr>
        <w:t>team, including GP appraisers</w:t>
      </w:r>
      <w:r w:rsidR="008A2F6E" w:rsidRPr="003413D6">
        <w:rPr>
          <w:rFonts w:cstheme="minorHAnsi"/>
          <w:lang w:val="en-US"/>
        </w:rPr>
        <w:t xml:space="preserve"> and trainers, and have supported GPs on the ‘New to Practice </w:t>
      </w:r>
      <w:r w:rsidR="001378D1">
        <w:rPr>
          <w:rFonts w:cstheme="minorHAnsi"/>
          <w:lang w:val="en-US"/>
        </w:rPr>
        <w:t>and Trailblazer Schemes</w:t>
      </w:r>
      <w:r w:rsidR="00001918">
        <w:rPr>
          <w:rFonts w:cstheme="minorHAnsi"/>
          <w:lang w:val="en-US"/>
        </w:rPr>
        <w:t>'</w:t>
      </w:r>
      <w:r w:rsidR="008A2F6E" w:rsidRPr="003413D6">
        <w:rPr>
          <w:rFonts w:cstheme="minorHAnsi"/>
          <w:lang w:val="en-US"/>
        </w:rPr>
        <w:t xml:space="preserve">. </w:t>
      </w:r>
      <w:r w:rsidRPr="003413D6">
        <w:rPr>
          <w:rFonts w:cstheme="minorHAnsi"/>
          <w:lang w:val="en-US"/>
        </w:rPr>
        <w:t xml:space="preserve"> </w:t>
      </w:r>
    </w:p>
    <w:p w14:paraId="7E5B61FA" w14:textId="50174726" w:rsidR="003D0C99" w:rsidRPr="003413D6" w:rsidRDefault="003D0C99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Our clinical team has extensive support from three advanced nurse practitioners, a triage nurse, </w:t>
      </w:r>
      <w:r w:rsidR="00773646">
        <w:rPr>
          <w:rFonts w:cstheme="minorHAnsi"/>
          <w:lang w:val="en-US"/>
        </w:rPr>
        <w:t xml:space="preserve">community matron and </w:t>
      </w:r>
      <w:r w:rsidRPr="003413D6">
        <w:rPr>
          <w:rFonts w:cstheme="minorHAnsi"/>
          <w:lang w:val="en-US"/>
        </w:rPr>
        <w:t xml:space="preserve">an experienced care home matron, community support team and a clinical pharmacist/medicines management team.  We offer in-house dermatology, family planning and weight loss management services, amongst others. </w:t>
      </w:r>
    </w:p>
    <w:p w14:paraId="0A833582" w14:textId="5AE418B4" w:rsidR="00277DE6" w:rsidRPr="003413D6" w:rsidRDefault="00277DE6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Some of our previous salaried GPs have progressed to a partnership, and there may be the opportunity for this</w:t>
      </w:r>
      <w:r w:rsidR="002B5F0B" w:rsidRPr="003413D6">
        <w:rPr>
          <w:rFonts w:cstheme="minorHAnsi"/>
          <w:lang w:val="en-US"/>
        </w:rPr>
        <w:t xml:space="preserve"> </w:t>
      </w:r>
      <w:r w:rsidR="007A294A" w:rsidRPr="003413D6">
        <w:rPr>
          <w:rFonts w:cstheme="minorHAnsi"/>
          <w:lang w:val="en-US"/>
        </w:rPr>
        <w:t xml:space="preserve">in the future if desired. </w:t>
      </w:r>
    </w:p>
    <w:p w14:paraId="5E3DEBC0" w14:textId="056D920A" w:rsidR="002D31A7" w:rsidRPr="003413D6" w:rsidRDefault="002D31A7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Our 16,</w:t>
      </w:r>
      <w:r w:rsidR="001378D1">
        <w:rPr>
          <w:rFonts w:cstheme="minorHAnsi"/>
          <w:lang w:val="en-US"/>
        </w:rPr>
        <w:t>2</w:t>
      </w:r>
      <w:r w:rsidRPr="003413D6">
        <w:rPr>
          <w:rFonts w:cstheme="minorHAnsi"/>
          <w:lang w:val="en-US"/>
        </w:rPr>
        <w:t>00</w:t>
      </w:r>
      <w:r w:rsidR="001378D1">
        <w:rPr>
          <w:rFonts w:cstheme="minorHAnsi"/>
          <w:lang w:val="en-US"/>
        </w:rPr>
        <w:t xml:space="preserve"> </w:t>
      </w:r>
      <w:r w:rsidRPr="003413D6">
        <w:rPr>
          <w:rFonts w:cstheme="minorHAnsi"/>
          <w:lang w:val="en-US"/>
        </w:rPr>
        <w:t xml:space="preserve">patient practice is split across two sites, with most appointments held at our large purpose-built premises in Shirebrook.  We have excellent transport links to Chesterfield, Mansfield and Nottingham, and we are within easily commutable distance to Sheffield.  </w:t>
      </w:r>
    </w:p>
    <w:p w14:paraId="3E150A90" w14:textId="442F0564" w:rsidR="00AF5D23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We offer a very competitive salary</w:t>
      </w:r>
      <w:r w:rsidR="00BB683E">
        <w:rPr>
          <w:rFonts w:cstheme="minorHAnsi"/>
          <w:lang w:val="en-US"/>
        </w:rPr>
        <w:t xml:space="preserve">, </w:t>
      </w:r>
      <w:r w:rsidR="00DF7BFE">
        <w:rPr>
          <w:rFonts w:cstheme="minorHAnsi"/>
          <w:lang w:val="en-US"/>
        </w:rPr>
        <w:t xml:space="preserve">negotiable depending upon experience, </w:t>
      </w:r>
      <w:r w:rsidRPr="003413D6">
        <w:rPr>
          <w:rFonts w:cstheme="minorHAnsi"/>
          <w:lang w:val="en-US"/>
        </w:rPr>
        <w:t xml:space="preserve">with 6 weeks annual leave and 1 week study leave.  </w:t>
      </w:r>
    </w:p>
    <w:p w14:paraId="71AB5614" w14:textId="51476AC3" w:rsidR="002B5F0B" w:rsidRDefault="003D0C99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are willing to wait for the right candidate to join our friendly and hard-working team. </w:t>
      </w:r>
    </w:p>
    <w:p w14:paraId="24FB0833" w14:textId="145ACF8B" w:rsidR="002B5F0B" w:rsidRPr="002B5F0B" w:rsidRDefault="007A294A" w:rsidP="002B5F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b/>
          <w:bCs/>
          <w:color w:val="222222"/>
          <w:sz w:val="23"/>
          <w:szCs w:val="23"/>
          <w:u w:val="single"/>
          <w:lang w:eastAsia="en-GB"/>
        </w:rPr>
        <w:t>Shires Healthcare</w:t>
      </w:r>
    </w:p>
    <w:p w14:paraId="5927245E" w14:textId="3BDE147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Excellent MDT support </w:t>
      </w:r>
    </w:p>
    <w:p w14:paraId="64F71F6B" w14:textId="0BA21B1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Professional Development support </w:t>
      </w:r>
    </w:p>
    <w:p w14:paraId="66DDFB03" w14:textId="0B4F666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CQC Good, outstanding in Dementia Care </w:t>
      </w:r>
    </w:p>
    <w:p w14:paraId="00185BAF" w14:textId="0A49A16D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Training practice for Mansfield and Chesterfield training schemes and Sheffield medical school </w:t>
      </w:r>
    </w:p>
    <w:p w14:paraId="45C287DF" w14:textId="383D401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Opportunities for education/teaching and leadership roles if desired </w:t>
      </w:r>
    </w:p>
    <w:p w14:paraId="6B35CEC1" w14:textId="5417FAB7" w:rsidR="007A294A" w:rsidRPr="003413D6" w:rsidRDefault="002B5F0B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2B5F0B">
        <w:rPr>
          <w:rFonts w:eastAsia="Times New Roman" w:cstheme="minorHAnsi"/>
          <w:color w:val="222222"/>
          <w:sz w:val="23"/>
          <w:szCs w:val="23"/>
          <w:lang w:eastAsia="en-GB"/>
        </w:rPr>
        <w:t xml:space="preserve">Progression to partnership in future (if </w:t>
      </w:r>
      <w:r w:rsidR="007A294A" w:rsidRPr="003413D6">
        <w:rPr>
          <w:rFonts w:eastAsia="Times New Roman" w:cstheme="minorHAnsi"/>
          <w:color w:val="222222"/>
          <w:sz w:val="23"/>
          <w:szCs w:val="23"/>
          <w:lang w:eastAsia="en-GB"/>
        </w:rPr>
        <w:t>interested</w:t>
      </w:r>
      <w:r w:rsidRPr="002B5F0B">
        <w:rPr>
          <w:rFonts w:eastAsia="Times New Roman" w:cstheme="minorHAnsi"/>
          <w:color w:val="222222"/>
          <w:sz w:val="23"/>
          <w:szCs w:val="23"/>
          <w:lang w:eastAsia="en-GB"/>
        </w:rPr>
        <w:t>)</w:t>
      </w:r>
    </w:p>
    <w:p w14:paraId="09D5684C" w14:textId="3203C48C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Veteran’s Accredited practice </w:t>
      </w:r>
    </w:p>
    <w:p w14:paraId="49B559CE" w14:textId="3E25DD13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SystmOne Practice </w:t>
      </w:r>
    </w:p>
    <w:p w14:paraId="4D9EF483" w14:textId="2559D426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16,000 patients </w:t>
      </w:r>
    </w:p>
    <w:p w14:paraId="4AD83FAE" w14:textId="3947EE2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6 GP partners, 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>5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 </w:t>
      </w: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>salaried GPs</w:t>
      </w:r>
    </w:p>
    <w:p w14:paraId="60F1D95F" w14:textId="72BD28C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3 Advanced Nurse Practitioners, 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 xml:space="preserve">2 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>Community Matron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>s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, </w:t>
      </w: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>Care Home Matron and Community Support Team</w:t>
      </w:r>
    </w:p>
    <w:p w14:paraId="022C7619" w14:textId="30108450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Clinical pharmacist and 2 pharmacy technicians.  </w:t>
      </w:r>
    </w:p>
    <w:p w14:paraId="0E82CE18" w14:textId="055A9E65" w:rsidR="002B5F0B" w:rsidRDefault="007A294A" w:rsidP="003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Easily commutable location </w:t>
      </w:r>
    </w:p>
    <w:p w14:paraId="4F7E9F92" w14:textId="77777777" w:rsidR="00291E98" w:rsidRDefault="00291E9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</w:p>
    <w:p w14:paraId="1D01880A" w14:textId="49FAA980" w:rsidR="00291E98" w:rsidRDefault="00291E9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For more information, please contact:  Zoe Tennant – Practice Manager 01623 742464, </w:t>
      </w:r>
      <w:hyperlink r:id="rId5" w:history="1">
        <w:r w:rsidRPr="00DF6F93">
          <w:rPr>
            <w:rStyle w:val="Hyperlink"/>
            <w:rFonts w:eastAsia="Times New Roman" w:cstheme="minorHAnsi"/>
            <w:sz w:val="23"/>
            <w:szCs w:val="23"/>
            <w:lang w:eastAsia="en-GB"/>
          </w:rPr>
          <w:t>zoe.tennant@nhs.net</w:t>
        </w:r>
      </w:hyperlink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 or Dr SV Thomas – </w:t>
      </w:r>
      <w:hyperlink r:id="rId6" w:history="1">
        <w:r w:rsidRPr="00DF6F93">
          <w:rPr>
            <w:rStyle w:val="Hyperlink"/>
            <w:rFonts w:eastAsia="Times New Roman" w:cstheme="minorHAnsi"/>
            <w:sz w:val="23"/>
            <w:szCs w:val="23"/>
            <w:lang w:eastAsia="en-GB"/>
          </w:rPr>
          <w:t>sunil.thomas@nhs.net</w:t>
        </w:r>
      </w:hyperlink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  </w:t>
      </w:r>
    </w:p>
    <w:p w14:paraId="243DE35A" w14:textId="49DD0B9B" w:rsidR="00001918" w:rsidRPr="003413D6" w:rsidRDefault="0000191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>
        <w:rPr>
          <w:rFonts w:eastAsia="Times New Roman" w:cstheme="minorHAnsi"/>
          <w:color w:val="222222"/>
          <w:sz w:val="23"/>
          <w:szCs w:val="23"/>
          <w:lang w:eastAsia="en-GB"/>
        </w:rPr>
        <w:t>Closing Date: 31.1.25.</w:t>
      </w:r>
    </w:p>
    <w:sectPr w:rsidR="00001918" w:rsidRPr="003413D6" w:rsidSect="007E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54FB"/>
    <w:multiLevelType w:val="multilevel"/>
    <w:tmpl w:val="D24E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B1064"/>
    <w:multiLevelType w:val="multilevel"/>
    <w:tmpl w:val="DBF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E44F1"/>
    <w:multiLevelType w:val="hybridMultilevel"/>
    <w:tmpl w:val="AB10FCDA"/>
    <w:lvl w:ilvl="0" w:tplc="5B6E19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225B"/>
    <w:multiLevelType w:val="multilevel"/>
    <w:tmpl w:val="57D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17999">
    <w:abstractNumId w:val="0"/>
  </w:num>
  <w:num w:numId="2" w16cid:durableId="304821347">
    <w:abstractNumId w:val="3"/>
  </w:num>
  <w:num w:numId="3" w16cid:durableId="2068604664">
    <w:abstractNumId w:val="1"/>
  </w:num>
  <w:num w:numId="4" w16cid:durableId="208918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BA"/>
    <w:rsid w:val="00001918"/>
    <w:rsid w:val="001378D1"/>
    <w:rsid w:val="002402BA"/>
    <w:rsid w:val="00277DE6"/>
    <w:rsid w:val="00291E98"/>
    <w:rsid w:val="002B5F0B"/>
    <w:rsid w:val="002D31A7"/>
    <w:rsid w:val="003413D6"/>
    <w:rsid w:val="003D0C99"/>
    <w:rsid w:val="005239F7"/>
    <w:rsid w:val="006821D2"/>
    <w:rsid w:val="00773646"/>
    <w:rsid w:val="007A294A"/>
    <w:rsid w:val="007E13BA"/>
    <w:rsid w:val="007E4596"/>
    <w:rsid w:val="008A2F6E"/>
    <w:rsid w:val="00A162E6"/>
    <w:rsid w:val="00AF5D23"/>
    <w:rsid w:val="00BB683E"/>
    <w:rsid w:val="00DF7BFE"/>
    <w:rsid w:val="00E122B1"/>
    <w:rsid w:val="00E1744F"/>
    <w:rsid w:val="00F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5381"/>
  <w15:chartTrackingRefBased/>
  <w15:docId w15:val="{91F737DF-E410-41CD-8CCE-FCA15E4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5F0B"/>
    <w:rPr>
      <w:b/>
      <w:bCs/>
    </w:rPr>
  </w:style>
  <w:style w:type="paragraph" w:styleId="ListParagraph">
    <w:name w:val="List Paragraph"/>
    <w:basedOn w:val="Normal"/>
    <w:uiPriority w:val="34"/>
    <w:qFormat/>
    <w:rsid w:val="002B5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il.thomas@nhs.net" TargetMode="External"/><Relationship Id="rId5" Type="http://schemas.openxmlformats.org/officeDocument/2006/relationships/hyperlink" Target="mailto:zoe.tennant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Catherine (SHIRES HEALTHCARE)</dc:creator>
  <cp:keywords/>
  <dc:description/>
  <cp:lastModifiedBy>Tennant Zoe</cp:lastModifiedBy>
  <cp:revision>3</cp:revision>
  <cp:lastPrinted>2024-07-01T16:46:00Z</cp:lastPrinted>
  <dcterms:created xsi:type="dcterms:W3CDTF">2024-07-05T11:54:00Z</dcterms:created>
  <dcterms:modified xsi:type="dcterms:W3CDTF">2024-12-02T11:44:00Z</dcterms:modified>
</cp:coreProperties>
</file>